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61C14" w14:textId="77777777" w:rsidR="0059565C" w:rsidRDefault="0059565C" w:rsidP="00D92B62"/>
    <w:p w14:paraId="6AEFE076" w14:textId="77777777" w:rsidR="0059565C" w:rsidRDefault="0059565C" w:rsidP="00D92B62"/>
    <w:p w14:paraId="0F830DB9" w14:textId="77777777" w:rsidR="0059565C" w:rsidRPr="0059565C" w:rsidRDefault="00D92B62" w:rsidP="0059565C">
      <w:pPr>
        <w:spacing w:after="0"/>
        <w:rPr>
          <w:b/>
        </w:rPr>
      </w:pPr>
      <w:r w:rsidRPr="0059565C">
        <w:rPr>
          <w:b/>
        </w:rPr>
        <w:t>Ways to Engage Your Alumni</w:t>
      </w:r>
    </w:p>
    <w:p w14:paraId="31B2399D" w14:textId="77777777" w:rsidR="0059565C" w:rsidRDefault="0059565C" w:rsidP="0059565C">
      <w:pPr>
        <w:spacing w:after="0"/>
        <w:rPr>
          <w:b/>
        </w:rPr>
      </w:pPr>
      <w:r w:rsidRPr="0059565C">
        <w:rPr>
          <w:b/>
        </w:rPr>
        <w:t>Lynne Richardson, University of Mary Washington</w:t>
      </w:r>
    </w:p>
    <w:p w14:paraId="1D5919D9" w14:textId="77777777" w:rsidR="0059565C" w:rsidRPr="0059565C" w:rsidRDefault="0059565C" w:rsidP="0059565C">
      <w:pPr>
        <w:spacing w:after="0"/>
        <w:rPr>
          <w:b/>
        </w:rPr>
      </w:pPr>
      <w:bookmarkStart w:id="0" w:name="_GoBack"/>
      <w:bookmarkEnd w:id="0"/>
    </w:p>
    <w:p w14:paraId="7E415D30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Recruit students</w:t>
      </w:r>
    </w:p>
    <w:p w14:paraId="2CA105F5" w14:textId="77777777" w:rsidR="00D92B62" w:rsidRDefault="00D92B62" w:rsidP="00D92B62">
      <w:pPr>
        <w:pStyle w:val="ListParagraph"/>
        <w:numPr>
          <w:ilvl w:val="0"/>
          <w:numId w:val="3"/>
        </w:numPr>
      </w:pPr>
      <w:r>
        <w:t>Awareness for prospective students</w:t>
      </w:r>
    </w:p>
    <w:p w14:paraId="386E43DF" w14:textId="77777777" w:rsidR="00D92B62" w:rsidRDefault="00D92B62" w:rsidP="00D92B62">
      <w:pPr>
        <w:pStyle w:val="ListParagraph"/>
        <w:numPr>
          <w:ilvl w:val="0"/>
          <w:numId w:val="3"/>
        </w:numPr>
      </w:pPr>
      <w:r>
        <w:t>Actions for admitted students</w:t>
      </w:r>
    </w:p>
    <w:p w14:paraId="792EA0DE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Serve on Alumni and/or Advisory Boards</w:t>
      </w:r>
    </w:p>
    <w:p w14:paraId="0CDE6335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Recruit internships and/or hire interns</w:t>
      </w:r>
    </w:p>
    <w:p w14:paraId="4A9093C9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Recruit permanent jobs and/or hire graduates</w:t>
      </w:r>
    </w:p>
    <w:p w14:paraId="27827451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Mentor students</w:t>
      </w:r>
    </w:p>
    <w:p w14:paraId="52B50949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Attend Executive Education/seminars + bring colleagues</w:t>
      </w:r>
    </w:p>
    <w:p w14:paraId="063228C3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Teach as an adjunct</w:t>
      </w:r>
    </w:p>
    <w:p w14:paraId="4D528240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Speak in classes, student organizations, at events (Feature CAREER CHATS)</w:t>
      </w:r>
    </w:p>
    <w:p w14:paraId="715BC10A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Host Learning Journeys</w:t>
      </w:r>
    </w:p>
    <w:p w14:paraId="68099D22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Host alumni activities</w:t>
      </w:r>
    </w:p>
    <w:p w14:paraId="53DE0EF9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Provide opportunity for class or student project</w:t>
      </w:r>
    </w:p>
    <w:p w14:paraId="08F13656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Allow to be profiled in marketing efforts</w:t>
      </w:r>
    </w:p>
    <w:p w14:paraId="28BE267C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Provide company data for faculty research opportunities</w:t>
      </w:r>
    </w:p>
    <w:p w14:paraId="21D72117" w14:textId="77777777" w:rsidR="00D92B62" w:rsidRDefault="00D92B62" w:rsidP="00D92B62">
      <w:pPr>
        <w:pStyle w:val="ListParagraph"/>
        <w:numPr>
          <w:ilvl w:val="0"/>
          <w:numId w:val="2"/>
        </w:numPr>
      </w:pPr>
      <w:r>
        <w:t>Make a financial gift</w:t>
      </w:r>
    </w:p>
    <w:p w14:paraId="551D321E" w14:textId="77777777" w:rsidR="00FD27D8" w:rsidRDefault="00FD27D8" w:rsidP="00FD27D8">
      <w:r>
        <w:t>What other things have YOU done to engage YOUR alumni?</w:t>
      </w:r>
    </w:p>
    <w:sectPr w:rsidR="00FD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9E9"/>
    <w:multiLevelType w:val="hybridMultilevel"/>
    <w:tmpl w:val="BCF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FC4"/>
    <w:multiLevelType w:val="hybridMultilevel"/>
    <w:tmpl w:val="82A69C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A5B42"/>
    <w:multiLevelType w:val="hybridMultilevel"/>
    <w:tmpl w:val="1B24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62"/>
    <w:rsid w:val="004E0AAE"/>
    <w:rsid w:val="0059565C"/>
    <w:rsid w:val="00D92B62"/>
    <w:rsid w:val="00E62FBA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9A24"/>
  <w15:docId w15:val="{CB2900B5-5F1E-48D5-B1B1-6A88E6F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Richardson (lrichar2)</dc:creator>
  <cp:lastModifiedBy>Bob Albert</cp:lastModifiedBy>
  <cp:revision>2</cp:revision>
  <cp:lastPrinted>2017-05-22T15:04:00Z</cp:lastPrinted>
  <dcterms:created xsi:type="dcterms:W3CDTF">2017-05-26T19:53:00Z</dcterms:created>
  <dcterms:modified xsi:type="dcterms:W3CDTF">2017-05-26T19:53:00Z</dcterms:modified>
</cp:coreProperties>
</file>